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DEB" w:rsidRPr="004F2F17" w:rsidRDefault="00251DEB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251DEB" w:rsidRPr="00675A4C" w:rsidRDefault="00251DEB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3869AC">
        <w:rPr>
          <w:sz w:val="28"/>
          <w:szCs w:val="28"/>
        </w:rPr>
        <w:t>запрос предложений</w:t>
      </w:r>
    </w:p>
    <w:p w:rsidR="00251DEB" w:rsidRPr="00EE6C7D" w:rsidRDefault="00AA30C0" w:rsidP="004F2F17">
      <w:pPr>
        <w:jc w:val="center"/>
      </w:pPr>
      <w:r>
        <w:rPr>
          <w:color w:val="000000"/>
          <w:sz w:val="22"/>
          <w:szCs w:val="22"/>
        </w:rPr>
        <w:t>Поставка сервисных опций</w:t>
      </w:r>
      <w:r w:rsidR="00DA2444" w:rsidRPr="005421C3">
        <w:rPr>
          <w:color w:val="000000"/>
          <w:sz w:val="22"/>
          <w:szCs w:val="22"/>
        </w:rPr>
        <w:t xml:space="preserve"> </w:t>
      </w:r>
      <w:r w:rsidR="00EE6C7D">
        <w:rPr>
          <w:color w:val="000000"/>
          <w:sz w:val="22"/>
          <w:szCs w:val="22"/>
        </w:rPr>
        <w:t>по</w:t>
      </w:r>
      <w:r w:rsidR="00DA2444" w:rsidRPr="005421C3">
        <w:rPr>
          <w:color w:val="000000"/>
          <w:sz w:val="22"/>
          <w:szCs w:val="22"/>
        </w:rPr>
        <w:t xml:space="preserve"> </w:t>
      </w:r>
      <w:r w:rsidR="00BF48D2">
        <w:rPr>
          <w:color w:val="000000"/>
          <w:sz w:val="22"/>
          <w:szCs w:val="22"/>
        </w:rPr>
        <w:t>сопровождени</w:t>
      </w:r>
      <w:r w:rsidR="00EE6C7D">
        <w:rPr>
          <w:color w:val="000000"/>
          <w:sz w:val="22"/>
          <w:szCs w:val="22"/>
        </w:rPr>
        <w:t>ю</w:t>
      </w:r>
      <w:r w:rsidR="00BF48D2">
        <w:rPr>
          <w:color w:val="000000"/>
          <w:sz w:val="22"/>
          <w:szCs w:val="22"/>
        </w:rPr>
        <w:t xml:space="preserve"> лицензий </w:t>
      </w:r>
      <w:proofErr w:type="spellStart"/>
      <w:r w:rsidR="00306D76">
        <w:rPr>
          <w:color w:val="000000"/>
          <w:sz w:val="22"/>
          <w:szCs w:val="22"/>
          <w:lang w:val="en-US"/>
        </w:rPr>
        <w:t>Veeam</w:t>
      </w:r>
      <w:proofErr w:type="spellEnd"/>
      <w:r w:rsidR="00904BDE" w:rsidRPr="00904BDE">
        <w:rPr>
          <w:color w:val="000000"/>
          <w:sz w:val="22"/>
          <w:szCs w:val="22"/>
        </w:rPr>
        <w:t xml:space="preserve"> </w:t>
      </w:r>
      <w:r w:rsidR="00904BDE">
        <w:rPr>
          <w:color w:val="000000"/>
          <w:sz w:val="22"/>
          <w:szCs w:val="22"/>
          <w:lang w:val="en-US"/>
        </w:rPr>
        <w:t>Backup</w:t>
      </w:r>
      <w:r w:rsidR="00904BDE">
        <w:rPr>
          <w:color w:val="000000"/>
          <w:sz w:val="22"/>
          <w:szCs w:val="22"/>
        </w:rPr>
        <w:t xml:space="preserve"> </w:t>
      </w:r>
      <w:r w:rsidR="00904BDE">
        <w:rPr>
          <w:color w:val="000000"/>
          <w:sz w:val="22"/>
          <w:szCs w:val="22"/>
          <w:lang w:val="en-US"/>
        </w:rPr>
        <w:t>and</w:t>
      </w:r>
      <w:r w:rsidR="00904BDE">
        <w:rPr>
          <w:color w:val="000000"/>
          <w:sz w:val="22"/>
          <w:szCs w:val="22"/>
        </w:rPr>
        <w:t xml:space="preserve"> </w:t>
      </w:r>
      <w:r w:rsidR="00904BDE">
        <w:rPr>
          <w:color w:val="000000"/>
          <w:sz w:val="22"/>
          <w:szCs w:val="22"/>
          <w:lang w:val="en-US"/>
        </w:rPr>
        <w:t>Monitoring</w:t>
      </w:r>
      <w:r w:rsidR="00EE6C7D">
        <w:rPr>
          <w:color w:val="000000"/>
          <w:sz w:val="22"/>
          <w:szCs w:val="22"/>
        </w:rPr>
        <w:t>.</w:t>
      </w:r>
    </w:p>
    <w:p w:rsidR="00251DEB" w:rsidRDefault="00251DEB" w:rsidP="000761A7"/>
    <w:p w:rsidR="00BF48D2" w:rsidRPr="008D3164" w:rsidRDefault="00BF48D2" w:rsidP="000577EA">
      <w:pPr>
        <w:rPr>
          <w:b/>
          <w:sz w:val="20"/>
          <w:szCs w:val="20"/>
        </w:rPr>
      </w:pPr>
      <w:r w:rsidRPr="003A04BA">
        <w:rPr>
          <w:b/>
          <w:sz w:val="20"/>
          <w:szCs w:val="20"/>
        </w:rPr>
        <w:t>Номер закупки по ГПКЗ</w:t>
      </w:r>
      <w:r w:rsidRPr="003A04BA">
        <w:rPr>
          <w:sz w:val="20"/>
          <w:szCs w:val="20"/>
        </w:rPr>
        <w:t xml:space="preserve"> – </w:t>
      </w:r>
      <w:r w:rsidRPr="00124774">
        <w:rPr>
          <w:sz w:val="20"/>
          <w:szCs w:val="20"/>
        </w:rPr>
        <w:t xml:space="preserve"> </w:t>
      </w:r>
      <w:r w:rsidRPr="00BD5FEC">
        <w:rPr>
          <w:sz w:val="20"/>
          <w:szCs w:val="20"/>
        </w:rPr>
        <w:t>1090/</w:t>
      </w:r>
      <w:r>
        <w:rPr>
          <w:sz w:val="20"/>
          <w:szCs w:val="20"/>
        </w:rPr>
        <w:t xml:space="preserve">7.46-750 </w:t>
      </w:r>
    </w:p>
    <w:p w:rsidR="00BF48D2" w:rsidRPr="00904BDE" w:rsidRDefault="00BF48D2" w:rsidP="00BF48D2">
      <w:pPr>
        <w:rPr>
          <w:sz w:val="20"/>
          <w:szCs w:val="20"/>
        </w:rPr>
      </w:pPr>
      <w:r w:rsidRPr="005439E2">
        <w:rPr>
          <w:b/>
          <w:sz w:val="18"/>
          <w:szCs w:val="18"/>
        </w:rPr>
        <w:t xml:space="preserve">Предмет открытого </w:t>
      </w:r>
      <w:r>
        <w:rPr>
          <w:b/>
          <w:sz w:val="18"/>
          <w:szCs w:val="18"/>
        </w:rPr>
        <w:t>запроса предложений</w:t>
      </w:r>
      <w:r w:rsidRPr="005439E2">
        <w:rPr>
          <w:sz w:val="18"/>
          <w:szCs w:val="18"/>
        </w:rPr>
        <w:t xml:space="preserve"> – </w:t>
      </w:r>
      <w:r w:rsidRPr="005439E2">
        <w:rPr>
          <w:color w:val="000000"/>
          <w:sz w:val="20"/>
          <w:szCs w:val="20"/>
        </w:rPr>
        <w:t xml:space="preserve">право заключения договора на </w:t>
      </w:r>
      <w:r w:rsidRPr="00BF48D2">
        <w:rPr>
          <w:color w:val="000000"/>
          <w:sz w:val="20"/>
          <w:szCs w:val="20"/>
        </w:rPr>
        <w:t>поставку сервисных опций по сопровождени</w:t>
      </w:r>
      <w:r w:rsidR="00EE6C7D">
        <w:rPr>
          <w:color w:val="000000"/>
          <w:sz w:val="20"/>
          <w:szCs w:val="20"/>
        </w:rPr>
        <w:t>ю</w:t>
      </w:r>
      <w:r w:rsidRPr="00BF48D2">
        <w:rPr>
          <w:color w:val="000000"/>
          <w:sz w:val="20"/>
          <w:szCs w:val="20"/>
        </w:rPr>
        <w:t xml:space="preserve"> лицензий </w:t>
      </w:r>
      <w:proofErr w:type="spellStart"/>
      <w:r w:rsidRPr="00BF48D2">
        <w:rPr>
          <w:color w:val="000000"/>
          <w:sz w:val="20"/>
          <w:szCs w:val="20"/>
          <w:lang w:val="en-US"/>
        </w:rPr>
        <w:t>Veeam</w:t>
      </w:r>
      <w:proofErr w:type="spellEnd"/>
      <w:r w:rsidR="00904BDE" w:rsidRPr="00904BDE">
        <w:rPr>
          <w:color w:val="000000"/>
          <w:sz w:val="20"/>
          <w:szCs w:val="20"/>
        </w:rPr>
        <w:t xml:space="preserve"> </w:t>
      </w:r>
      <w:r w:rsidR="00904BDE" w:rsidRPr="00904BDE">
        <w:rPr>
          <w:color w:val="000000"/>
          <w:sz w:val="20"/>
          <w:szCs w:val="20"/>
          <w:lang w:val="en-US"/>
        </w:rPr>
        <w:t>Backup</w:t>
      </w:r>
      <w:r w:rsidR="00904BDE" w:rsidRPr="00904BDE">
        <w:rPr>
          <w:color w:val="000000"/>
          <w:sz w:val="20"/>
          <w:szCs w:val="20"/>
        </w:rPr>
        <w:t xml:space="preserve"> </w:t>
      </w:r>
      <w:r w:rsidR="00904BDE" w:rsidRPr="00904BDE">
        <w:rPr>
          <w:color w:val="000000"/>
          <w:sz w:val="20"/>
          <w:szCs w:val="20"/>
          <w:lang w:val="en-US"/>
        </w:rPr>
        <w:t>and</w:t>
      </w:r>
      <w:r w:rsidR="00904BDE" w:rsidRPr="00904BDE">
        <w:rPr>
          <w:color w:val="000000"/>
          <w:sz w:val="20"/>
          <w:szCs w:val="20"/>
        </w:rPr>
        <w:t xml:space="preserve"> </w:t>
      </w:r>
      <w:r w:rsidR="00904BDE" w:rsidRPr="00904BDE">
        <w:rPr>
          <w:color w:val="000000"/>
          <w:sz w:val="20"/>
          <w:szCs w:val="20"/>
          <w:lang w:val="en-US"/>
        </w:rPr>
        <w:t>Monitoring</w:t>
      </w:r>
      <w:r w:rsidR="00904BDE" w:rsidRPr="00904BDE">
        <w:rPr>
          <w:color w:val="000000"/>
          <w:sz w:val="20"/>
          <w:szCs w:val="20"/>
        </w:rPr>
        <w:t>/</w:t>
      </w:r>
    </w:p>
    <w:p w:rsidR="00BF48D2" w:rsidRPr="003A04BA" w:rsidRDefault="00BF48D2" w:rsidP="000577EA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BD5FEC">
        <w:rPr>
          <w:bCs/>
          <w:sz w:val="20"/>
          <w:szCs w:val="20"/>
        </w:rPr>
        <w:t>поставка с последующей отсрочкой платежа 60 дней</w:t>
      </w:r>
    </w:p>
    <w:p w:rsidR="00BF48D2" w:rsidRDefault="00BF48D2" w:rsidP="000577EA">
      <w:pPr>
        <w:rPr>
          <w:b/>
          <w:bCs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BD5FEC">
        <w:rPr>
          <w:bCs/>
          <w:sz w:val="20"/>
          <w:szCs w:val="20"/>
        </w:rPr>
        <w:t>7.6.2.</w:t>
      </w:r>
    </w:p>
    <w:p w:rsidR="00BF48D2" w:rsidRDefault="00BF48D2" w:rsidP="000577EA">
      <w:pPr>
        <w:rPr>
          <w:bCs/>
          <w:sz w:val="20"/>
          <w:szCs w:val="20"/>
        </w:rPr>
      </w:pPr>
      <w:r w:rsidRPr="003A04BA">
        <w:rPr>
          <w:b/>
          <w:sz w:val="20"/>
          <w:szCs w:val="20"/>
        </w:rPr>
        <w:t>Предельная стоимость</w:t>
      </w:r>
      <w:r w:rsidRPr="003A04BA">
        <w:rPr>
          <w:sz w:val="20"/>
          <w:szCs w:val="20"/>
        </w:rPr>
        <w:t xml:space="preserve"> –</w:t>
      </w:r>
      <w:r w:rsidRPr="003A04BA">
        <w:rPr>
          <w:b/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>3060</w:t>
      </w:r>
      <w:r w:rsidRPr="00F24A96">
        <w:rPr>
          <w:bCs/>
          <w:sz w:val="20"/>
          <w:szCs w:val="20"/>
        </w:rPr>
        <w:t>,00</w:t>
      </w:r>
      <w:r>
        <w:rPr>
          <w:b/>
          <w:bCs/>
          <w:sz w:val="20"/>
          <w:szCs w:val="20"/>
        </w:rPr>
        <w:t xml:space="preserve"> </w:t>
      </w:r>
      <w:r w:rsidRPr="00BD5FEC">
        <w:rPr>
          <w:bCs/>
          <w:sz w:val="20"/>
          <w:szCs w:val="20"/>
        </w:rPr>
        <w:t>тыс. руб.</w:t>
      </w:r>
      <w:r>
        <w:rPr>
          <w:bCs/>
          <w:sz w:val="20"/>
          <w:szCs w:val="20"/>
        </w:rPr>
        <w:t xml:space="preserve"> без учета НДС (2013 г.-1020,00; 2014 г.-1020,00; 2015г.-1020,00) </w:t>
      </w:r>
    </w:p>
    <w:p w:rsidR="00BF48D2" w:rsidRDefault="00BF48D2" w:rsidP="000577EA">
      <w:pPr>
        <w:rPr>
          <w:bCs/>
          <w:sz w:val="20"/>
          <w:szCs w:val="20"/>
        </w:rPr>
      </w:pPr>
      <w:r w:rsidRPr="00FC6EB6">
        <w:rPr>
          <w:b/>
          <w:bCs/>
          <w:sz w:val="20"/>
          <w:szCs w:val="20"/>
        </w:rPr>
        <w:t>ОКВЭД:</w:t>
      </w:r>
      <w:r>
        <w:rPr>
          <w:bCs/>
          <w:sz w:val="20"/>
          <w:szCs w:val="20"/>
        </w:rPr>
        <w:t xml:space="preserve"> 72.40</w:t>
      </w:r>
    </w:p>
    <w:p w:rsidR="00BF48D2" w:rsidRPr="005E2218" w:rsidRDefault="00BF48D2" w:rsidP="000577EA">
      <w:pPr>
        <w:rPr>
          <w:sz w:val="20"/>
          <w:szCs w:val="20"/>
        </w:rPr>
      </w:pPr>
      <w:r w:rsidRPr="00FC6EB6">
        <w:rPr>
          <w:b/>
          <w:bCs/>
          <w:sz w:val="20"/>
          <w:szCs w:val="20"/>
        </w:rPr>
        <w:t>ОКДП:</w:t>
      </w:r>
      <w:r>
        <w:rPr>
          <w:bCs/>
          <w:sz w:val="20"/>
          <w:szCs w:val="20"/>
        </w:rPr>
        <w:t xml:space="preserve"> </w:t>
      </w:r>
      <w:r w:rsidRPr="005E2218">
        <w:rPr>
          <w:bCs/>
          <w:sz w:val="20"/>
          <w:szCs w:val="20"/>
        </w:rPr>
        <w:t>7290000</w:t>
      </w:r>
    </w:p>
    <w:p w:rsidR="00BF48D2" w:rsidRDefault="00BF48D2" w:rsidP="000577EA">
      <w:pPr>
        <w:rPr>
          <w:sz w:val="20"/>
          <w:szCs w:val="20"/>
          <w:u w:val="single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 xml:space="preserve">: </w:t>
      </w:r>
      <w:r w:rsidRPr="009052E7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 xml:space="preserve">январь </w:t>
      </w:r>
      <w:r w:rsidRPr="00BD5FEC">
        <w:rPr>
          <w:sz w:val="20"/>
          <w:szCs w:val="20"/>
          <w:u w:val="single"/>
        </w:rPr>
        <w:t>201</w:t>
      </w:r>
      <w:r>
        <w:rPr>
          <w:sz w:val="20"/>
          <w:szCs w:val="20"/>
          <w:u w:val="single"/>
        </w:rPr>
        <w:t>3</w:t>
      </w:r>
      <w:r w:rsidRPr="00BD5FEC">
        <w:rPr>
          <w:sz w:val="20"/>
          <w:szCs w:val="20"/>
          <w:u w:val="single"/>
        </w:rPr>
        <w:t>г</w:t>
      </w:r>
      <w:proofErr w:type="gramStart"/>
      <w:r w:rsidRPr="00BD5FEC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 xml:space="preserve">, </w:t>
      </w:r>
      <w:r w:rsidRPr="003A04BA">
        <w:rPr>
          <w:sz w:val="20"/>
          <w:szCs w:val="20"/>
        </w:rPr>
        <w:t xml:space="preserve">: </w:t>
      </w:r>
      <w:r w:rsidRPr="009052E7">
        <w:rPr>
          <w:sz w:val="20"/>
          <w:szCs w:val="20"/>
          <w:u w:val="single"/>
        </w:rPr>
        <w:t xml:space="preserve"> </w:t>
      </w:r>
      <w:proofErr w:type="gramEnd"/>
      <w:r>
        <w:rPr>
          <w:sz w:val="20"/>
          <w:szCs w:val="20"/>
          <w:u w:val="single"/>
        </w:rPr>
        <w:t xml:space="preserve">январь </w:t>
      </w:r>
      <w:r w:rsidRPr="00BD5FEC">
        <w:rPr>
          <w:sz w:val="20"/>
          <w:szCs w:val="20"/>
          <w:u w:val="single"/>
        </w:rPr>
        <w:t>201</w:t>
      </w:r>
      <w:r>
        <w:rPr>
          <w:sz w:val="20"/>
          <w:szCs w:val="20"/>
          <w:u w:val="single"/>
        </w:rPr>
        <w:t>4</w:t>
      </w:r>
      <w:r w:rsidRPr="00BD5FEC">
        <w:rPr>
          <w:sz w:val="20"/>
          <w:szCs w:val="20"/>
          <w:u w:val="single"/>
        </w:rPr>
        <w:t>г</w:t>
      </w:r>
      <w:r>
        <w:rPr>
          <w:sz w:val="20"/>
          <w:szCs w:val="20"/>
          <w:u w:val="single"/>
        </w:rPr>
        <w:t xml:space="preserve">., </w:t>
      </w:r>
      <w:r w:rsidRPr="003A04BA">
        <w:rPr>
          <w:sz w:val="20"/>
          <w:szCs w:val="20"/>
        </w:rPr>
        <w:t xml:space="preserve">: </w:t>
      </w:r>
      <w:r w:rsidRPr="009052E7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 xml:space="preserve">январь </w:t>
      </w:r>
      <w:r w:rsidRPr="00BD5FEC">
        <w:rPr>
          <w:sz w:val="20"/>
          <w:szCs w:val="20"/>
          <w:u w:val="single"/>
        </w:rPr>
        <w:t>201</w:t>
      </w:r>
      <w:r>
        <w:rPr>
          <w:sz w:val="20"/>
          <w:szCs w:val="20"/>
          <w:u w:val="single"/>
        </w:rPr>
        <w:t>5</w:t>
      </w:r>
      <w:r w:rsidRPr="00BD5FEC">
        <w:rPr>
          <w:sz w:val="20"/>
          <w:szCs w:val="20"/>
          <w:u w:val="single"/>
        </w:rPr>
        <w:t>г</w:t>
      </w:r>
      <w:r>
        <w:rPr>
          <w:sz w:val="20"/>
          <w:szCs w:val="20"/>
          <w:u w:val="single"/>
        </w:rPr>
        <w:t>.</w:t>
      </w:r>
    </w:p>
    <w:p w:rsidR="00BF48D2" w:rsidRPr="003A04BA" w:rsidRDefault="00BF48D2" w:rsidP="000577EA">
      <w:pPr>
        <w:rPr>
          <w:sz w:val="20"/>
          <w:szCs w:val="20"/>
        </w:rPr>
      </w:pPr>
      <w:r w:rsidRPr="00BD5FEC">
        <w:rPr>
          <w:b/>
          <w:sz w:val="20"/>
          <w:szCs w:val="20"/>
          <w:u w:val="single"/>
        </w:rPr>
        <w:t>Сроки обслуживания</w:t>
      </w:r>
      <w:r>
        <w:rPr>
          <w:sz w:val="20"/>
          <w:szCs w:val="20"/>
          <w:u w:val="single"/>
        </w:rPr>
        <w:t xml:space="preserve">: январь </w:t>
      </w:r>
      <w:r w:rsidRPr="00BD5FEC">
        <w:rPr>
          <w:sz w:val="20"/>
          <w:szCs w:val="20"/>
          <w:u w:val="single"/>
        </w:rPr>
        <w:t>201</w:t>
      </w:r>
      <w:r>
        <w:rPr>
          <w:sz w:val="20"/>
          <w:szCs w:val="20"/>
          <w:u w:val="single"/>
        </w:rPr>
        <w:t>3</w:t>
      </w:r>
      <w:r w:rsidRPr="00BD5FEC">
        <w:rPr>
          <w:sz w:val="20"/>
          <w:szCs w:val="20"/>
          <w:u w:val="single"/>
        </w:rPr>
        <w:t>г</w:t>
      </w:r>
      <w:r>
        <w:rPr>
          <w:sz w:val="20"/>
          <w:szCs w:val="20"/>
          <w:u w:val="single"/>
        </w:rPr>
        <w:t xml:space="preserve">. январь </w:t>
      </w:r>
      <w:r w:rsidRPr="00BD5FEC">
        <w:rPr>
          <w:sz w:val="20"/>
          <w:szCs w:val="20"/>
          <w:u w:val="single"/>
        </w:rPr>
        <w:t>201</w:t>
      </w:r>
      <w:r>
        <w:rPr>
          <w:sz w:val="20"/>
          <w:szCs w:val="20"/>
          <w:u w:val="single"/>
        </w:rPr>
        <w:t>5</w:t>
      </w:r>
      <w:r w:rsidRPr="00BD5FEC">
        <w:rPr>
          <w:sz w:val="20"/>
          <w:szCs w:val="20"/>
          <w:u w:val="single"/>
        </w:rPr>
        <w:t>г</w:t>
      </w:r>
      <w:r>
        <w:rPr>
          <w:sz w:val="20"/>
          <w:szCs w:val="20"/>
          <w:u w:val="single"/>
        </w:rPr>
        <w:t>.</w:t>
      </w:r>
    </w:p>
    <w:p w:rsidR="00BF48D2" w:rsidRPr="003A04BA" w:rsidRDefault="00BF48D2" w:rsidP="000577EA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 w:rsidRPr="003A04BA">
        <w:rPr>
          <w:bCs/>
          <w:sz w:val="20"/>
          <w:szCs w:val="20"/>
        </w:rPr>
        <w:t xml:space="preserve">поставка на склад грузополучателя </w:t>
      </w:r>
    </w:p>
    <w:p w:rsidR="00BF48D2" w:rsidRPr="003A04BA" w:rsidRDefault="00BF48D2" w:rsidP="000577EA">
      <w:pPr>
        <w:spacing w:after="240"/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 г. Санкт-Петербург,  наб. Обводного канала д.76. </w:t>
      </w:r>
    </w:p>
    <w:p w:rsidR="00BF48D2" w:rsidRPr="003A04BA" w:rsidRDefault="00BF48D2" w:rsidP="00BF48D2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>
        <w:rPr>
          <w:b/>
          <w:color w:val="000000"/>
          <w:sz w:val="20"/>
          <w:szCs w:val="20"/>
        </w:rPr>
        <w:t>запроса предложений</w:t>
      </w:r>
      <w:r w:rsidRPr="003A04BA">
        <w:rPr>
          <w:color w:val="000000"/>
          <w:sz w:val="20"/>
          <w:szCs w:val="20"/>
        </w:rPr>
        <w:t xml:space="preserve">: </w:t>
      </w:r>
      <w:r>
        <w:rPr>
          <w:color w:val="000000"/>
          <w:sz w:val="20"/>
          <w:szCs w:val="20"/>
        </w:rPr>
        <w:t xml:space="preserve">декабрь </w:t>
      </w:r>
      <w:r w:rsidRPr="003A04BA">
        <w:rPr>
          <w:color w:val="000000"/>
          <w:sz w:val="20"/>
          <w:szCs w:val="20"/>
        </w:rPr>
        <w:t xml:space="preserve"> 20</w:t>
      </w:r>
      <w:r>
        <w:rPr>
          <w:color w:val="000000"/>
          <w:sz w:val="20"/>
          <w:szCs w:val="20"/>
        </w:rPr>
        <w:t>12</w:t>
      </w:r>
      <w:r w:rsidRPr="003A04BA">
        <w:rPr>
          <w:color w:val="000000"/>
          <w:sz w:val="20"/>
          <w:szCs w:val="20"/>
        </w:rPr>
        <w:t xml:space="preserve"> г.</w:t>
      </w:r>
    </w:p>
    <w:tbl>
      <w:tblPr>
        <w:tblW w:w="102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1"/>
        <w:gridCol w:w="7808"/>
      </w:tblGrid>
      <w:tr w:rsidR="00251DEB" w:rsidTr="00BF48D2">
        <w:trPr>
          <w:trHeight w:val="282"/>
        </w:trPr>
        <w:tc>
          <w:tcPr>
            <w:tcW w:w="10249" w:type="dxa"/>
            <w:gridSpan w:val="2"/>
          </w:tcPr>
          <w:p w:rsidR="00251DEB" w:rsidRPr="00711266" w:rsidRDefault="00251DEB" w:rsidP="00711266">
            <w:pPr>
              <w:jc w:val="center"/>
              <w:rPr>
                <w:b/>
                <w:bCs/>
                <w:color w:val="000000"/>
              </w:rPr>
            </w:pPr>
            <w:r w:rsidRPr="00711266">
              <w:rPr>
                <w:b/>
                <w:bCs/>
                <w:color w:val="000000"/>
              </w:rPr>
              <w:t xml:space="preserve">Вопросы, выносимые на открытый </w:t>
            </w:r>
            <w:r w:rsidR="00D428F8">
              <w:rPr>
                <w:b/>
                <w:bCs/>
                <w:color w:val="000000"/>
              </w:rPr>
              <w:t>запрос предложений</w:t>
            </w:r>
            <w:r w:rsidRPr="00711266">
              <w:rPr>
                <w:b/>
                <w:bCs/>
                <w:color w:val="000000"/>
              </w:rPr>
              <w:t>:</w:t>
            </w:r>
          </w:p>
          <w:p w:rsidR="00251DEB" w:rsidRPr="00711266" w:rsidRDefault="00251DEB" w:rsidP="00711266">
            <w:pPr>
              <w:jc w:val="center"/>
              <w:rPr>
                <w:color w:val="000000"/>
              </w:rPr>
            </w:pPr>
          </w:p>
        </w:tc>
      </w:tr>
      <w:tr w:rsidR="00251DEB" w:rsidRPr="00CF596F" w:rsidTr="00BF48D2">
        <w:trPr>
          <w:trHeight w:val="1146"/>
        </w:trPr>
        <w:tc>
          <w:tcPr>
            <w:tcW w:w="2441" w:type="dxa"/>
          </w:tcPr>
          <w:p w:rsidR="00251DEB" w:rsidRPr="00711266" w:rsidRDefault="00251DEB" w:rsidP="00EF4740">
            <w:pPr>
              <w:rPr>
                <w:color w:val="000000"/>
                <w:sz w:val="20"/>
                <w:szCs w:val="20"/>
              </w:rPr>
            </w:pPr>
            <w:proofErr w:type="gramStart"/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711266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  <w:proofErr w:type="gramEnd"/>
          </w:p>
        </w:tc>
        <w:tc>
          <w:tcPr>
            <w:tcW w:w="7808" w:type="dxa"/>
          </w:tcPr>
          <w:p w:rsidR="00AA30C0" w:rsidRDefault="00193340" w:rsidP="00A628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Сервисные</w:t>
            </w:r>
            <w:r w:rsidR="00AA30C0">
              <w:rPr>
                <w:color w:val="000000"/>
                <w:sz w:val="20"/>
                <w:szCs w:val="20"/>
              </w:rPr>
              <w:t xml:space="preserve"> опции поставляются </w:t>
            </w:r>
            <w:r w:rsidR="00160336">
              <w:rPr>
                <w:color w:val="000000"/>
                <w:sz w:val="20"/>
                <w:szCs w:val="20"/>
              </w:rPr>
              <w:t xml:space="preserve">и оплачиваются </w:t>
            </w:r>
            <w:r w:rsidR="00AA30C0">
              <w:rPr>
                <w:color w:val="000000"/>
                <w:sz w:val="20"/>
                <w:szCs w:val="20"/>
              </w:rPr>
              <w:t xml:space="preserve">в </w:t>
            </w:r>
            <w:r w:rsidR="0075560B">
              <w:rPr>
                <w:color w:val="000000"/>
                <w:sz w:val="20"/>
                <w:szCs w:val="20"/>
              </w:rPr>
              <w:t>следующие сроки</w:t>
            </w:r>
            <w:r w:rsidR="00AA30C0">
              <w:rPr>
                <w:color w:val="000000"/>
                <w:sz w:val="20"/>
                <w:szCs w:val="20"/>
              </w:rPr>
              <w:t>:</w:t>
            </w:r>
          </w:p>
          <w:tbl>
            <w:tblPr>
              <w:tblW w:w="7511" w:type="dxa"/>
              <w:tblLook w:val="04A0" w:firstRow="1" w:lastRow="0" w:firstColumn="1" w:lastColumn="0" w:noHBand="0" w:noVBand="1"/>
            </w:tblPr>
            <w:tblGrid>
              <w:gridCol w:w="492"/>
              <w:gridCol w:w="4135"/>
              <w:gridCol w:w="616"/>
              <w:gridCol w:w="1134"/>
              <w:gridCol w:w="1134"/>
            </w:tblGrid>
            <w:tr w:rsidR="0075560B" w:rsidTr="0075560B">
              <w:trPr>
                <w:trHeight w:val="20"/>
              </w:trPr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Default="0075560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41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Default="0075560B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Default="0075560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Кол-во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Default="0075560B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Срок поставки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Default="0075560B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Срок оплаты</w:t>
                  </w:r>
                </w:p>
              </w:tc>
            </w:tr>
            <w:tr w:rsidR="0075560B" w:rsidTr="0075560B">
              <w:trPr>
                <w:trHeight w:val="20"/>
              </w:trPr>
              <w:tc>
                <w:tcPr>
                  <w:tcW w:w="4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Default="0075560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1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Pr="0075560B" w:rsidRDefault="0075560B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5560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V-MGTSEVS-AP1AR-00-R Annual Maintenance Renewal - </w:t>
                  </w:r>
                  <w:proofErr w:type="spellStart"/>
                  <w:r w:rsidRPr="0075560B">
                    <w:rPr>
                      <w:color w:val="000000"/>
                      <w:sz w:val="20"/>
                      <w:szCs w:val="20"/>
                      <w:lang w:val="en-US"/>
                    </w:rPr>
                    <w:t>Veeam</w:t>
                  </w:r>
                  <w:proofErr w:type="spellEnd"/>
                  <w:r w:rsidRPr="0075560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Management Suite Enterprise for VMware Tier 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Default="0075560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Default="0075560B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Не позднее 20.12.2012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Default="0075560B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Не позднее 21.02.2013</w:t>
                  </w:r>
                </w:p>
              </w:tc>
            </w:tr>
            <w:tr w:rsidR="0075560B" w:rsidTr="0075560B">
              <w:trPr>
                <w:trHeight w:val="20"/>
              </w:trPr>
              <w:tc>
                <w:tcPr>
                  <w:tcW w:w="4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Default="0075560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1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Pr="0075560B" w:rsidRDefault="0075560B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5560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V-MGTSEVS-AP1AR-00-R Annual Maintenance Renewal - </w:t>
                  </w:r>
                  <w:proofErr w:type="spellStart"/>
                  <w:r w:rsidRPr="0075560B">
                    <w:rPr>
                      <w:color w:val="000000"/>
                      <w:sz w:val="20"/>
                      <w:szCs w:val="20"/>
                      <w:lang w:val="en-US"/>
                    </w:rPr>
                    <w:t>Veeam</w:t>
                  </w:r>
                  <w:proofErr w:type="spellEnd"/>
                  <w:r w:rsidRPr="0075560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Management Suite Enterprise for VMware Tier 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Default="0075560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Default="0075560B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Не позднее 20.12.2013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Default="0075560B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Не позднее 21.02.2014</w:t>
                  </w:r>
                </w:p>
              </w:tc>
            </w:tr>
            <w:tr w:rsidR="0075560B" w:rsidTr="0075560B">
              <w:trPr>
                <w:trHeight w:val="20"/>
              </w:trPr>
              <w:tc>
                <w:tcPr>
                  <w:tcW w:w="4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Default="0075560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1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Pr="0075560B" w:rsidRDefault="0075560B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5560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V-MGTSEVS-AP1AR-00-R Annual Maintenance Renewal - </w:t>
                  </w:r>
                  <w:proofErr w:type="spellStart"/>
                  <w:r w:rsidRPr="0075560B">
                    <w:rPr>
                      <w:color w:val="000000"/>
                      <w:sz w:val="20"/>
                      <w:szCs w:val="20"/>
                      <w:lang w:val="en-US"/>
                    </w:rPr>
                    <w:t>Veeam</w:t>
                  </w:r>
                  <w:proofErr w:type="spellEnd"/>
                  <w:r w:rsidRPr="0075560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Management Suite Enterprise for VMware Tier 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Default="0075560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Default="0075560B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Не позднее 20.12.2014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560B" w:rsidRDefault="0075560B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Не позднее 21.02.2015</w:t>
                  </w:r>
                </w:p>
              </w:tc>
            </w:tr>
          </w:tbl>
          <w:p w:rsidR="00852602" w:rsidRPr="00852602" w:rsidRDefault="00852602" w:rsidP="00160336">
            <w:pPr>
              <w:rPr>
                <w:sz w:val="20"/>
                <w:szCs w:val="20"/>
              </w:rPr>
            </w:pPr>
          </w:p>
        </w:tc>
      </w:tr>
      <w:tr w:rsidR="00251DEB" w:rsidRPr="00CF596F" w:rsidTr="00BF48D2">
        <w:tc>
          <w:tcPr>
            <w:tcW w:w="2441" w:type="dxa"/>
          </w:tcPr>
          <w:p w:rsidR="00251DEB" w:rsidRPr="00711266" w:rsidRDefault="00251DEB" w:rsidP="00D428F8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D428F8">
              <w:rPr>
                <w:b/>
                <w:bCs/>
                <w:color w:val="000000"/>
                <w:sz w:val="20"/>
                <w:szCs w:val="20"/>
              </w:rPr>
              <w:t>запроса предложений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E7ABB">
              <w:rPr>
                <w:bCs/>
                <w:color w:val="000000"/>
                <w:sz w:val="20"/>
                <w:szCs w:val="20"/>
              </w:rPr>
              <w:t>(</w:t>
            </w:r>
            <w:r w:rsidRPr="00711266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Pr="009E7ABB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251DEB" w:rsidRPr="00B97341" w:rsidRDefault="00852602" w:rsidP="008526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251DEB" w:rsidRPr="00B97341">
              <w:rPr>
                <w:sz w:val="20"/>
                <w:szCs w:val="20"/>
              </w:rPr>
              <w:t xml:space="preserve">Наличие положительного опыта работы с предприятиями электроэнергетики по </w:t>
            </w:r>
            <w:r w:rsidR="00DA2444">
              <w:rPr>
                <w:sz w:val="20"/>
                <w:szCs w:val="20"/>
              </w:rPr>
              <w:t>оказанию аналогичных</w:t>
            </w:r>
            <w:r w:rsidR="00251DEB" w:rsidRPr="00B97341">
              <w:rPr>
                <w:sz w:val="20"/>
                <w:szCs w:val="20"/>
              </w:rPr>
              <w:t xml:space="preserve"> </w:t>
            </w:r>
            <w:r w:rsidR="00DA2444">
              <w:rPr>
                <w:sz w:val="20"/>
                <w:szCs w:val="20"/>
              </w:rPr>
              <w:t>услуг</w:t>
            </w:r>
            <w:r w:rsidR="00251DEB" w:rsidRPr="00B97341">
              <w:rPr>
                <w:sz w:val="20"/>
                <w:szCs w:val="20"/>
              </w:rPr>
              <w:t>.</w:t>
            </w:r>
          </w:p>
          <w:p w:rsidR="00251DEB" w:rsidRPr="00DA2444" w:rsidRDefault="00852602" w:rsidP="003415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="00251DEB" w:rsidRPr="00711266">
              <w:rPr>
                <w:color w:val="000000"/>
                <w:sz w:val="20"/>
                <w:szCs w:val="20"/>
              </w:rPr>
              <w:t xml:space="preserve">Наличие </w:t>
            </w:r>
            <w:r w:rsidR="00251DEB" w:rsidRPr="008B055F">
              <w:rPr>
                <w:color w:val="000000"/>
                <w:sz w:val="20"/>
                <w:szCs w:val="20"/>
              </w:rPr>
              <w:t xml:space="preserve">статуса </w:t>
            </w:r>
            <w:r w:rsidR="00341503">
              <w:rPr>
                <w:b/>
                <w:color w:val="000000"/>
                <w:sz w:val="20"/>
                <w:szCs w:val="20"/>
              </w:rPr>
              <w:t xml:space="preserve">официального партнера </w:t>
            </w:r>
            <w:proofErr w:type="spellStart"/>
            <w:r w:rsidR="00306D76" w:rsidRPr="00306D76">
              <w:rPr>
                <w:b/>
                <w:color w:val="000000"/>
                <w:sz w:val="20"/>
                <w:szCs w:val="20"/>
                <w:lang w:val="en-US"/>
              </w:rPr>
              <w:t>Veeam</w:t>
            </w:r>
            <w:proofErr w:type="spellEnd"/>
            <w:r w:rsidR="00251DEB" w:rsidRPr="008B055F">
              <w:rPr>
                <w:color w:val="000000"/>
                <w:sz w:val="20"/>
                <w:szCs w:val="20"/>
              </w:rPr>
              <w:t>.</w:t>
            </w:r>
          </w:p>
        </w:tc>
      </w:tr>
      <w:tr w:rsidR="00251DEB" w:rsidRPr="00CF596F" w:rsidTr="00BF48D2">
        <w:tc>
          <w:tcPr>
            <w:tcW w:w="2441" w:type="dxa"/>
          </w:tcPr>
          <w:p w:rsidR="00251DEB" w:rsidRPr="00711266" w:rsidRDefault="00251DEB" w:rsidP="00173B95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1266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E7ABB"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164EA2" w:rsidRDefault="00164EA2" w:rsidP="00DA24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состав технической поддержки должны входить:</w:t>
            </w:r>
          </w:p>
          <w:p w:rsidR="0013342E" w:rsidRPr="00164EA2" w:rsidRDefault="00164EA2" w:rsidP="00164EA2">
            <w:pPr>
              <w:pStyle w:val="a5"/>
              <w:numPr>
                <w:ilvl w:val="0"/>
                <w:numId w:val="13"/>
              </w:numPr>
              <w:rPr>
                <w:color w:val="000000"/>
                <w:sz w:val="20"/>
                <w:szCs w:val="20"/>
              </w:rPr>
            </w:pPr>
            <w:r w:rsidRPr="00164EA2">
              <w:rPr>
                <w:color w:val="000000"/>
                <w:sz w:val="20"/>
                <w:szCs w:val="20"/>
              </w:rPr>
              <w:t>Поставка новых</w:t>
            </w:r>
            <w:r w:rsidR="001B6CD1">
              <w:rPr>
                <w:color w:val="000000"/>
                <w:sz w:val="20"/>
                <w:szCs w:val="20"/>
              </w:rPr>
              <w:t xml:space="preserve"> релизов и новых</w:t>
            </w:r>
            <w:r w:rsidRPr="00164EA2">
              <w:rPr>
                <w:color w:val="000000"/>
                <w:sz w:val="20"/>
                <w:szCs w:val="20"/>
              </w:rPr>
              <w:t xml:space="preserve"> версий ПО</w:t>
            </w:r>
            <w:r w:rsidR="001B6CD1">
              <w:rPr>
                <w:color w:val="000000"/>
                <w:sz w:val="20"/>
                <w:szCs w:val="20"/>
              </w:rPr>
              <w:t xml:space="preserve"> (</w:t>
            </w:r>
            <w:r w:rsidR="001B6CD1">
              <w:rPr>
                <w:color w:val="000000"/>
                <w:sz w:val="20"/>
                <w:szCs w:val="20"/>
                <w:lang w:val="en-US"/>
              </w:rPr>
              <w:t>Updates</w:t>
            </w:r>
            <w:r w:rsidR="001B6CD1" w:rsidRPr="001B6CD1">
              <w:rPr>
                <w:color w:val="000000"/>
                <w:sz w:val="20"/>
                <w:szCs w:val="20"/>
              </w:rPr>
              <w:t>&amp;</w:t>
            </w:r>
            <w:r w:rsidR="001B6CD1">
              <w:rPr>
                <w:color w:val="000000"/>
                <w:sz w:val="20"/>
                <w:szCs w:val="20"/>
                <w:lang w:val="en-US"/>
              </w:rPr>
              <w:t>Upgrades</w:t>
            </w:r>
            <w:r w:rsidR="001B6CD1" w:rsidRPr="001B6CD1">
              <w:rPr>
                <w:color w:val="000000"/>
                <w:sz w:val="20"/>
                <w:szCs w:val="20"/>
              </w:rPr>
              <w:t>)</w:t>
            </w:r>
          </w:p>
          <w:p w:rsidR="00164EA2" w:rsidRPr="00164EA2" w:rsidRDefault="00164EA2" w:rsidP="00164EA2">
            <w:pPr>
              <w:pStyle w:val="a5"/>
              <w:numPr>
                <w:ilvl w:val="0"/>
                <w:numId w:val="13"/>
              </w:numPr>
              <w:rPr>
                <w:color w:val="000000"/>
                <w:sz w:val="20"/>
                <w:szCs w:val="20"/>
              </w:rPr>
            </w:pPr>
            <w:r w:rsidRPr="00164EA2">
              <w:rPr>
                <w:color w:val="000000"/>
                <w:sz w:val="20"/>
                <w:szCs w:val="20"/>
              </w:rPr>
              <w:t>Телефонная поддержка производителя в рабочее время</w:t>
            </w:r>
          </w:p>
        </w:tc>
      </w:tr>
    </w:tbl>
    <w:p w:rsidR="00251DEB" w:rsidRPr="00CF596F" w:rsidRDefault="00251DEB" w:rsidP="00FC054E">
      <w:pPr>
        <w:rPr>
          <w:color w:val="000000"/>
          <w:sz w:val="20"/>
          <w:szCs w:val="20"/>
        </w:rPr>
      </w:pPr>
    </w:p>
    <w:p w:rsidR="00251DEB" w:rsidRPr="00EE6C7D" w:rsidRDefault="00251DEB" w:rsidP="004F2F17">
      <w:pPr>
        <w:rPr>
          <w:sz w:val="20"/>
          <w:szCs w:val="20"/>
          <w:highlight w:val="yellow"/>
        </w:rPr>
      </w:pPr>
      <w:r w:rsidRPr="00EE6C7D">
        <w:rPr>
          <w:sz w:val="20"/>
          <w:szCs w:val="20"/>
          <w:highlight w:val="yellow"/>
        </w:rPr>
        <w:t>Ответственное лицо Заказчика за подготовку технической документации:</w:t>
      </w:r>
    </w:p>
    <w:p w:rsidR="00251DEB" w:rsidRDefault="00251DEB" w:rsidP="003A04BA">
      <w:pPr>
        <w:tabs>
          <w:tab w:val="left" w:pos="7260"/>
        </w:tabs>
        <w:rPr>
          <w:sz w:val="20"/>
          <w:szCs w:val="20"/>
        </w:rPr>
      </w:pPr>
      <w:r w:rsidRPr="00EE6C7D">
        <w:rPr>
          <w:sz w:val="20"/>
          <w:szCs w:val="20"/>
          <w:highlight w:val="yellow"/>
        </w:rPr>
        <w:t xml:space="preserve">зам. директора предприятия СДТУ и </w:t>
      </w:r>
      <w:proofErr w:type="gramStart"/>
      <w:r w:rsidRPr="00EE6C7D">
        <w:rPr>
          <w:sz w:val="20"/>
          <w:szCs w:val="20"/>
          <w:highlight w:val="yellow"/>
        </w:rPr>
        <w:t>ИТ</w:t>
      </w:r>
      <w:proofErr w:type="gramEnd"/>
      <w:r w:rsidRPr="00EE6C7D">
        <w:rPr>
          <w:sz w:val="20"/>
          <w:szCs w:val="20"/>
          <w:highlight w:val="yellow"/>
        </w:rPr>
        <w:t xml:space="preserve"> ОАО «ТГК-1» Малафеев Алексей Викторович- т. (812) 901-36-48.</w:t>
      </w:r>
    </w:p>
    <w:p w:rsidR="00BF48D2" w:rsidRDefault="00BF48D2" w:rsidP="003A04BA">
      <w:pPr>
        <w:tabs>
          <w:tab w:val="left" w:pos="7260"/>
        </w:tabs>
        <w:rPr>
          <w:sz w:val="20"/>
          <w:szCs w:val="20"/>
        </w:rPr>
      </w:pPr>
    </w:p>
    <w:p w:rsidR="00BF48D2" w:rsidRDefault="00BF48D2" w:rsidP="003A04BA">
      <w:pPr>
        <w:tabs>
          <w:tab w:val="left" w:pos="7260"/>
        </w:tabs>
        <w:rPr>
          <w:sz w:val="20"/>
          <w:szCs w:val="20"/>
        </w:rPr>
      </w:pPr>
    </w:p>
    <w:p w:rsidR="00BF48D2" w:rsidRPr="006B36A7" w:rsidRDefault="00EE6C7D" w:rsidP="00BF48D2">
      <w:pPr>
        <w:tabs>
          <w:tab w:val="left" w:pos="7260"/>
        </w:tabs>
        <w:spacing w:after="200" w:line="276" w:lineRule="auto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</w:p>
    <w:p w:rsidR="00BF48D2" w:rsidRPr="00ED31D7" w:rsidRDefault="00BF48D2" w:rsidP="003A04BA">
      <w:pPr>
        <w:tabs>
          <w:tab w:val="left" w:pos="7260"/>
        </w:tabs>
        <w:rPr>
          <w:sz w:val="20"/>
          <w:szCs w:val="20"/>
        </w:rPr>
      </w:pPr>
      <w:bookmarkStart w:id="0" w:name="_GoBack"/>
      <w:bookmarkEnd w:id="0"/>
    </w:p>
    <w:sectPr w:rsidR="00BF48D2" w:rsidRPr="00ED31D7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E91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9B4B77"/>
    <w:multiLevelType w:val="hybridMultilevel"/>
    <w:tmpl w:val="98E0651C"/>
    <w:lvl w:ilvl="0" w:tplc="D074862A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5EFE9834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4896041"/>
    <w:multiLevelType w:val="hybridMultilevel"/>
    <w:tmpl w:val="AC1067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493AE5"/>
    <w:multiLevelType w:val="hybridMultilevel"/>
    <w:tmpl w:val="5958FD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82BD4"/>
    <w:multiLevelType w:val="hybridMultilevel"/>
    <w:tmpl w:val="31888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A869B4"/>
    <w:multiLevelType w:val="hybridMultilevel"/>
    <w:tmpl w:val="04CEC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CA142C"/>
    <w:multiLevelType w:val="hybridMultilevel"/>
    <w:tmpl w:val="6136D8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EF3345F"/>
    <w:multiLevelType w:val="hybridMultilevel"/>
    <w:tmpl w:val="089E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9DA7C56"/>
    <w:multiLevelType w:val="hybridMultilevel"/>
    <w:tmpl w:val="45448D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9"/>
  </w:num>
  <w:num w:numId="9">
    <w:abstractNumId w:val="1"/>
  </w:num>
  <w:num w:numId="10">
    <w:abstractNumId w:val="4"/>
  </w:num>
  <w:num w:numId="11">
    <w:abstractNumId w:val="12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F17"/>
    <w:rsid w:val="00022B57"/>
    <w:rsid w:val="000429C9"/>
    <w:rsid w:val="00073A41"/>
    <w:rsid w:val="000761A7"/>
    <w:rsid w:val="000762D8"/>
    <w:rsid w:val="000836AA"/>
    <w:rsid w:val="0008539F"/>
    <w:rsid w:val="000A7D33"/>
    <w:rsid w:val="001220A3"/>
    <w:rsid w:val="00124774"/>
    <w:rsid w:val="0013342E"/>
    <w:rsid w:val="00160336"/>
    <w:rsid w:val="00164EA2"/>
    <w:rsid w:val="0017092A"/>
    <w:rsid w:val="00173B95"/>
    <w:rsid w:val="001805D2"/>
    <w:rsid w:val="00190EFA"/>
    <w:rsid w:val="00191025"/>
    <w:rsid w:val="00193340"/>
    <w:rsid w:val="001B6CD1"/>
    <w:rsid w:val="001F14E3"/>
    <w:rsid w:val="002151FB"/>
    <w:rsid w:val="00251DEB"/>
    <w:rsid w:val="002C1DD1"/>
    <w:rsid w:val="002F202F"/>
    <w:rsid w:val="00306D76"/>
    <w:rsid w:val="00310095"/>
    <w:rsid w:val="00313453"/>
    <w:rsid w:val="00333892"/>
    <w:rsid w:val="00341503"/>
    <w:rsid w:val="0034312D"/>
    <w:rsid w:val="00364701"/>
    <w:rsid w:val="0037639C"/>
    <w:rsid w:val="003773A0"/>
    <w:rsid w:val="003816E7"/>
    <w:rsid w:val="003869AC"/>
    <w:rsid w:val="003A0257"/>
    <w:rsid w:val="003A04BA"/>
    <w:rsid w:val="003A2032"/>
    <w:rsid w:val="003D73F5"/>
    <w:rsid w:val="003E61A5"/>
    <w:rsid w:val="0043124C"/>
    <w:rsid w:val="00443AFB"/>
    <w:rsid w:val="00447B8B"/>
    <w:rsid w:val="00461C05"/>
    <w:rsid w:val="0046614A"/>
    <w:rsid w:val="00466939"/>
    <w:rsid w:val="00480846"/>
    <w:rsid w:val="00495DAE"/>
    <w:rsid w:val="004F2F17"/>
    <w:rsid w:val="004F7139"/>
    <w:rsid w:val="005071C2"/>
    <w:rsid w:val="00530234"/>
    <w:rsid w:val="00534039"/>
    <w:rsid w:val="005370EB"/>
    <w:rsid w:val="005372EB"/>
    <w:rsid w:val="00551770"/>
    <w:rsid w:val="00555EA7"/>
    <w:rsid w:val="00573F14"/>
    <w:rsid w:val="00584551"/>
    <w:rsid w:val="005D18B7"/>
    <w:rsid w:val="005D58A2"/>
    <w:rsid w:val="005E055F"/>
    <w:rsid w:val="006305D9"/>
    <w:rsid w:val="00675A4C"/>
    <w:rsid w:val="00694180"/>
    <w:rsid w:val="006B3918"/>
    <w:rsid w:val="006B7E04"/>
    <w:rsid w:val="006D00A4"/>
    <w:rsid w:val="006E1957"/>
    <w:rsid w:val="00705E52"/>
    <w:rsid w:val="00711266"/>
    <w:rsid w:val="00730272"/>
    <w:rsid w:val="0075560B"/>
    <w:rsid w:val="00777BB5"/>
    <w:rsid w:val="007A3A85"/>
    <w:rsid w:val="007A427D"/>
    <w:rsid w:val="007B7395"/>
    <w:rsid w:val="007F1FC2"/>
    <w:rsid w:val="00803A8C"/>
    <w:rsid w:val="008177D1"/>
    <w:rsid w:val="00852602"/>
    <w:rsid w:val="00864018"/>
    <w:rsid w:val="008761B0"/>
    <w:rsid w:val="008B055F"/>
    <w:rsid w:val="008F78F2"/>
    <w:rsid w:val="00904BDE"/>
    <w:rsid w:val="009052E7"/>
    <w:rsid w:val="00923CFE"/>
    <w:rsid w:val="00936DE6"/>
    <w:rsid w:val="0098385E"/>
    <w:rsid w:val="009C5B65"/>
    <w:rsid w:val="009E7ABB"/>
    <w:rsid w:val="00A56FD9"/>
    <w:rsid w:val="00A62826"/>
    <w:rsid w:val="00A639BB"/>
    <w:rsid w:val="00A70AEB"/>
    <w:rsid w:val="00A86B3C"/>
    <w:rsid w:val="00AA30C0"/>
    <w:rsid w:val="00AB419A"/>
    <w:rsid w:val="00AB5BEB"/>
    <w:rsid w:val="00AC0E48"/>
    <w:rsid w:val="00AC330D"/>
    <w:rsid w:val="00AC5657"/>
    <w:rsid w:val="00AD78AF"/>
    <w:rsid w:val="00B2006D"/>
    <w:rsid w:val="00B20706"/>
    <w:rsid w:val="00B32000"/>
    <w:rsid w:val="00B3393D"/>
    <w:rsid w:val="00B35100"/>
    <w:rsid w:val="00B533F5"/>
    <w:rsid w:val="00B53665"/>
    <w:rsid w:val="00B635E3"/>
    <w:rsid w:val="00B67C5E"/>
    <w:rsid w:val="00B97341"/>
    <w:rsid w:val="00BA537C"/>
    <w:rsid w:val="00BB5004"/>
    <w:rsid w:val="00BE040E"/>
    <w:rsid w:val="00BF48D2"/>
    <w:rsid w:val="00BF57C8"/>
    <w:rsid w:val="00C0754B"/>
    <w:rsid w:val="00C35FBE"/>
    <w:rsid w:val="00C40AAF"/>
    <w:rsid w:val="00C75EE2"/>
    <w:rsid w:val="00CB39E9"/>
    <w:rsid w:val="00CD4D8B"/>
    <w:rsid w:val="00CF596F"/>
    <w:rsid w:val="00D125D8"/>
    <w:rsid w:val="00D428F8"/>
    <w:rsid w:val="00D56069"/>
    <w:rsid w:val="00D73812"/>
    <w:rsid w:val="00D747BA"/>
    <w:rsid w:val="00D768B9"/>
    <w:rsid w:val="00D91916"/>
    <w:rsid w:val="00D95858"/>
    <w:rsid w:val="00DA2444"/>
    <w:rsid w:val="00DE0BE3"/>
    <w:rsid w:val="00DE1AE7"/>
    <w:rsid w:val="00DE2AF9"/>
    <w:rsid w:val="00E01EDB"/>
    <w:rsid w:val="00E1238B"/>
    <w:rsid w:val="00E273F3"/>
    <w:rsid w:val="00E307AC"/>
    <w:rsid w:val="00E4557B"/>
    <w:rsid w:val="00E528CE"/>
    <w:rsid w:val="00E65E2B"/>
    <w:rsid w:val="00E86A98"/>
    <w:rsid w:val="00E9497A"/>
    <w:rsid w:val="00EA03BC"/>
    <w:rsid w:val="00EB0823"/>
    <w:rsid w:val="00ED31D7"/>
    <w:rsid w:val="00EE085D"/>
    <w:rsid w:val="00EE6C7D"/>
    <w:rsid w:val="00EF4740"/>
    <w:rsid w:val="00F15C52"/>
    <w:rsid w:val="00F2050F"/>
    <w:rsid w:val="00F34CA7"/>
    <w:rsid w:val="00F71FAE"/>
    <w:rsid w:val="00FA5C05"/>
    <w:rsid w:val="00FC054E"/>
    <w:rsid w:val="00FC3F57"/>
    <w:rsid w:val="00FE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  <w:style w:type="paragraph" w:styleId="a5">
    <w:name w:val="List Paragraph"/>
    <w:basedOn w:val="a"/>
    <w:uiPriority w:val="34"/>
    <w:qFormat/>
    <w:rsid w:val="00AA30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  <w:style w:type="paragraph" w:styleId="a5">
    <w:name w:val="List Paragraph"/>
    <w:basedOn w:val="a"/>
    <w:uiPriority w:val="34"/>
    <w:qFormat/>
    <w:rsid w:val="00AA30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301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Прокудина-Старунская Ульяна Валерьевна</cp:lastModifiedBy>
  <cp:revision>5</cp:revision>
  <cp:lastPrinted>2012-11-30T07:41:00Z</cp:lastPrinted>
  <dcterms:created xsi:type="dcterms:W3CDTF">2012-11-20T09:21:00Z</dcterms:created>
  <dcterms:modified xsi:type="dcterms:W3CDTF">2012-12-03T06:10:00Z</dcterms:modified>
</cp:coreProperties>
</file>